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8D" w:rsidRPr="0035118D" w:rsidRDefault="0035118D" w:rsidP="0035118D">
      <w:r>
        <w:rPr>
          <w:noProof/>
          <w:lang w:eastAsia="pl-PL"/>
        </w:rPr>
        <w:drawing>
          <wp:inline distT="0" distB="0" distL="0" distR="0">
            <wp:extent cx="1037152" cy="743816"/>
            <wp:effectExtent l="19050" t="0" r="0" b="0"/>
            <wp:docPr id="2" name="Obraz 1" descr="C:\Documents and Settings\frankiewiczk\Pulpit\logotypy\UE-logo-ro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rankiewiczk\Pulpit\logotypy\UE-logo-rol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52" cy="74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585385" cy="828188"/>
            <wp:effectExtent l="19050" t="0" r="5165" b="0"/>
            <wp:docPr id="3" name="Obraz 2" descr="http://www.lubelskie.pl/img/userfiles/files/COREL/SIW/logo_baza_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ubelskie.pl/img/userfiles/files/COREL/SIW/logo_baza_p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1" cy="83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1857375" cy="758010"/>
            <wp:effectExtent l="19050" t="0" r="0" b="0"/>
            <wp:docPr id="7" name="Obraz 5" descr="C:\Documents and Settings\frankiewiczk\Pulpit\loga\KSOW_tekst_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frankiewiczk\Pulpit\loga\KSOW_tekst_transpar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27" cy="75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1152029" cy="753878"/>
            <wp:effectExtent l="19050" t="0" r="0" b="0"/>
            <wp:docPr id="8" name="Obraz 6" descr="C:\Documents and Settings\frankiewiczk\Pulpit\loga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frankiewiczk\Pulpit\loga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52" cy="75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8D" w:rsidRDefault="0035118D" w:rsidP="00DF274E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DF274E" w:rsidRPr="009E37AF" w:rsidRDefault="00AB2159" w:rsidP="00DF274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9E37AF">
        <w:rPr>
          <w:b/>
          <w:i/>
          <w:sz w:val="28"/>
          <w:szCs w:val="28"/>
          <w:u w:val="single"/>
        </w:rPr>
        <w:t>PROGRAM</w:t>
      </w:r>
      <w:r w:rsidR="00DF274E" w:rsidRPr="009E37AF">
        <w:rPr>
          <w:b/>
          <w:i/>
          <w:sz w:val="28"/>
          <w:szCs w:val="28"/>
          <w:u w:val="single"/>
        </w:rPr>
        <w:t xml:space="preserve"> </w:t>
      </w:r>
    </w:p>
    <w:p w:rsidR="00AB2159" w:rsidRPr="009E37AF" w:rsidRDefault="009E37AF" w:rsidP="00DF274E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„</w:t>
      </w:r>
      <w:r w:rsidR="009249D5">
        <w:rPr>
          <w:b/>
          <w:i/>
          <w:sz w:val="28"/>
          <w:szCs w:val="28"/>
          <w:u w:val="single"/>
        </w:rPr>
        <w:t xml:space="preserve">II </w:t>
      </w:r>
      <w:r>
        <w:rPr>
          <w:b/>
          <w:i/>
          <w:sz w:val="28"/>
          <w:szCs w:val="28"/>
          <w:u w:val="single"/>
        </w:rPr>
        <w:t>Kongres</w:t>
      </w:r>
      <w:r w:rsidR="00DF274E" w:rsidRPr="009E37AF">
        <w:rPr>
          <w:b/>
          <w:i/>
          <w:sz w:val="28"/>
          <w:szCs w:val="28"/>
          <w:u w:val="single"/>
        </w:rPr>
        <w:t xml:space="preserve"> Sołtysów”</w:t>
      </w:r>
    </w:p>
    <w:p w:rsidR="001774C2" w:rsidRPr="005C1740" w:rsidRDefault="001774C2" w:rsidP="005C1740">
      <w:pPr>
        <w:jc w:val="center"/>
        <w:rPr>
          <w:b/>
          <w:sz w:val="28"/>
          <w:szCs w:val="28"/>
          <w:u w:val="single"/>
        </w:rPr>
      </w:pPr>
    </w:p>
    <w:p w:rsidR="005C1740" w:rsidRPr="009E37AF" w:rsidRDefault="009249D5" w:rsidP="005C174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Sobota 28 listopad 2015</w:t>
      </w:r>
      <w:r w:rsidR="001774C2" w:rsidRPr="009E37AF">
        <w:rPr>
          <w:sz w:val="28"/>
          <w:szCs w:val="28"/>
          <w:u w:val="single"/>
        </w:rPr>
        <w:t xml:space="preserve"> </w:t>
      </w:r>
    </w:p>
    <w:p w:rsidR="00AB2159" w:rsidRDefault="00244DDA" w:rsidP="005C1740">
      <w:pPr>
        <w:spacing w:after="0"/>
        <w:jc w:val="both"/>
        <w:rPr>
          <w:sz w:val="28"/>
          <w:szCs w:val="28"/>
        </w:rPr>
      </w:pPr>
      <w:r w:rsidRPr="005C1740">
        <w:rPr>
          <w:b/>
          <w:sz w:val="28"/>
          <w:szCs w:val="28"/>
        </w:rPr>
        <w:t xml:space="preserve">Miejsce: </w:t>
      </w:r>
      <w:r w:rsidRPr="001774C2">
        <w:rPr>
          <w:sz w:val="28"/>
          <w:szCs w:val="28"/>
        </w:rPr>
        <w:t>Muzeum Wsi Lubelskiej</w:t>
      </w:r>
    </w:p>
    <w:p w:rsidR="003D26A5" w:rsidRDefault="003D26A5" w:rsidP="005C1740">
      <w:pPr>
        <w:spacing w:after="0"/>
        <w:jc w:val="both"/>
        <w:rPr>
          <w:sz w:val="28"/>
          <w:szCs w:val="28"/>
        </w:rPr>
      </w:pPr>
    </w:p>
    <w:p w:rsidR="00DF274E" w:rsidRDefault="009249D5" w:rsidP="005C17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 – 11</w:t>
      </w:r>
      <w:r w:rsidR="00DF274E" w:rsidRPr="009E37AF">
        <w:rPr>
          <w:b/>
          <w:sz w:val="28"/>
          <w:szCs w:val="28"/>
        </w:rPr>
        <w:t>.</w:t>
      </w:r>
      <w:r w:rsidR="00A1027C" w:rsidRPr="009E37AF">
        <w:rPr>
          <w:b/>
          <w:sz w:val="28"/>
          <w:szCs w:val="28"/>
        </w:rPr>
        <w:t>00</w:t>
      </w:r>
      <w:r w:rsidR="00DF274E">
        <w:rPr>
          <w:sz w:val="28"/>
          <w:szCs w:val="28"/>
        </w:rPr>
        <w:tab/>
        <w:t>Rejestracja uczestników</w:t>
      </w:r>
    </w:p>
    <w:p w:rsidR="00DF274E" w:rsidRDefault="009249D5" w:rsidP="005C17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11.15 – 11</w:t>
      </w:r>
      <w:r w:rsidR="00DF274E" w:rsidRPr="009E37AF">
        <w:rPr>
          <w:b/>
          <w:sz w:val="28"/>
          <w:szCs w:val="28"/>
        </w:rPr>
        <w:t>.</w:t>
      </w:r>
      <w:r w:rsidR="00A1027C" w:rsidRPr="009E37AF">
        <w:rPr>
          <w:b/>
          <w:sz w:val="28"/>
          <w:szCs w:val="28"/>
        </w:rPr>
        <w:t>30</w:t>
      </w:r>
      <w:r w:rsidR="00DF274E">
        <w:rPr>
          <w:sz w:val="28"/>
          <w:szCs w:val="28"/>
        </w:rPr>
        <w:tab/>
        <w:t>Rozpoczęcie kongresu i przywitanie gości</w:t>
      </w:r>
    </w:p>
    <w:p w:rsidR="00DF274E" w:rsidRDefault="009249D5" w:rsidP="005C17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3D3407">
        <w:rPr>
          <w:b/>
          <w:sz w:val="28"/>
          <w:szCs w:val="28"/>
        </w:rPr>
        <w:t>.30 – 11</w:t>
      </w:r>
      <w:r w:rsidR="00DF274E" w:rsidRPr="009E37AF">
        <w:rPr>
          <w:b/>
          <w:sz w:val="28"/>
          <w:szCs w:val="28"/>
        </w:rPr>
        <w:t>.</w:t>
      </w:r>
      <w:r w:rsidR="00A1027C" w:rsidRPr="009E37AF">
        <w:rPr>
          <w:b/>
          <w:sz w:val="28"/>
          <w:szCs w:val="28"/>
        </w:rPr>
        <w:t>50</w:t>
      </w:r>
      <w:r w:rsidR="00DF274E">
        <w:rPr>
          <w:sz w:val="28"/>
          <w:szCs w:val="28"/>
        </w:rPr>
        <w:tab/>
        <w:t>Wystąpienia zaproszonych gości</w:t>
      </w:r>
    </w:p>
    <w:p w:rsidR="00DF274E" w:rsidRDefault="00A638B2" w:rsidP="005C17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11.50 – 12</w:t>
      </w:r>
      <w:r w:rsidR="00DF274E" w:rsidRPr="009E37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="00A1027C" w:rsidRPr="009E37AF">
        <w:rPr>
          <w:b/>
          <w:sz w:val="28"/>
          <w:szCs w:val="28"/>
        </w:rPr>
        <w:t>0</w:t>
      </w:r>
      <w:r w:rsidR="00DF274E">
        <w:rPr>
          <w:sz w:val="28"/>
          <w:szCs w:val="28"/>
        </w:rPr>
        <w:tab/>
        <w:t>Rozpoczęcie konferencji</w:t>
      </w:r>
    </w:p>
    <w:p w:rsidR="00DF274E" w:rsidRPr="00F74A91" w:rsidRDefault="00DF274E" w:rsidP="00782BFD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027C" w:rsidRPr="009E37AF">
        <w:rPr>
          <w:sz w:val="24"/>
          <w:szCs w:val="24"/>
        </w:rPr>
        <w:t>1.</w:t>
      </w:r>
      <w:r w:rsidR="00782BFD">
        <w:rPr>
          <w:sz w:val="24"/>
          <w:szCs w:val="24"/>
        </w:rPr>
        <w:t xml:space="preserve"> </w:t>
      </w:r>
      <w:r w:rsidR="003D3407" w:rsidRPr="00F74A91">
        <w:rPr>
          <w:i/>
          <w:sz w:val="24"/>
          <w:szCs w:val="24"/>
        </w:rPr>
        <w:t>Rolnictwo i obszary wiejskie na t</w:t>
      </w:r>
      <w:r w:rsidR="0098345C" w:rsidRPr="00F74A91">
        <w:rPr>
          <w:i/>
          <w:sz w:val="24"/>
          <w:szCs w:val="24"/>
        </w:rPr>
        <w:t>erenie Województwa L</w:t>
      </w:r>
      <w:r w:rsidR="00782BFD" w:rsidRPr="00F74A91">
        <w:rPr>
          <w:i/>
          <w:sz w:val="24"/>
          <w:szCs w:val="24"/>
        </w:rPr>
        <w:t>ubelskiego</w:t>
      </w:r>
      <w:r w:rsidR="003D3407" w:rsidRPr="00F74A91">
        <w:rPr>
          <w:i/>
          <w:sz w:val="24"/>
          <w:szCs w:val="24"/>
        </w:rPr>
        <w:t>.</w:t>
      </w:r>
    </w:p>
    <w:p w:rsidR="00DF274E" w:rsidRPr="00F74A91" w:rsidRDefault="00782BFD" w:rsidP="009E37AF">
      <w:pPr>
        <w:spacing w:after="0"/>
        <w:jc w:val="both"/>
        <w:rPr>
          <w:i/>
          <w:sz w:val="24"/>
          <w:szCs w:val="24"/>
        </w:rPr>
      </w:pPr>
      <w:r w:rsidRPr="00F74A91">
        <w:rPr>
          <w:i/>
          <w:sz w:val="24"/>
          <w:szCs w:val="24"/>
        </w:rPr>
        <w:tab/>
      </w:r>
      <w:r w:rsidRPr="00F74A91">
        <w:rPr>
          <w:i/>
          <w:sz w:val="24"/>
          <w:szCs w:val="24"/>
        </w:rPr>
        <w:tab/>
      </w:r>
      <w:r w:rsidRPr="00F74A91">
        <w:rPr>
          <w:i/>
          <w:sz w:val="24"/>
          <w:szCs w:val="24"/>
        </w:rPr>
        <w:tab/>
        <w:t xml:space="preserve">2. </w:t>
      </w:r>
      <w:r w:rsidR="003D3407" w:rsidRPr="00F74A91">
        <w:rPr>
          <w:i/>
          <w:sz w:val="24"/>
          <w:szCs w:val="24"/>
        </w:rPr>
        <w:t>Wsparcie małych gospodarstw rolnych</w:t>
      </w:r>
    </w:p>
    <w:p w:rsidR="00DF274E" w:rsidRPr="00F74A91" w:rsidRDefault="00782BFD" w:rsidP="009E37AF">
      <w:pPr>
        <w:spacing w:after="0"/>
        <w:jc w:val="both"/>
        <w:rPr>
          <w:i/>
          <w:sz w:val="24"/>
          <w:szCs w:val="24"/>
        </w:rPr>
      </w:pPr>
      <w:r w:rsidRPr="00F74A91">
        <w:rPr>
          <w:i/>
          <w:sz w:val="24"/>
          <w:szCs w:val="24"/>
        </w:rPr>
        <w:tab/>
      </w:r>
      <w:r w:rsidRPr="00F74A91">
        <w:rPr>
          <w:i/>
          <w:sz w:val="24"/>
          <w:szCs w:val="24"/>
        </w:rPr>
        <w:tab/>
      </w:r>
      <w:r w:rsidRPr="00F74A91">
        <w:rPr>
          <w:i/>
          <w:sz w:val="24"/>
          <w:szCs w:val="24"/>
        </w:rPr>
        <w:tab/>
        <w:t xml:space="preserve">3. </w:t>
      </w:r>
      <w:r w:rsidR="003D3407" w:rsidRPr="00F74A91">
        <w:rPr>
          <w:i/>
          <w:sz w:val="24"/>
          <w:szCs w:val="24"/>
        </w:rPr>
        <w:t>Przetwórstwo w gospodarstw</w:t>
      </w:r>
      <w:r w:rsidRPr="00F74A91">
        <w:rPr>
          <w:i/>
          <w:sz w:val="24"/>
          <w:szCs w:val="24"/>
        </w:rPr>
        <w:t>ach</w:t>
      </w:r>
      <w:r w:rsidR="003D3407" w:rsidRPr="00F74A91">
        <w:rPr>
          <w:i/>
          <w:sz w:val="24"/>
          <w:szCs w:val="24"/>
        </w:rPr>
        <w:t xml:space="preserve"> rolny</w:t>
      </w:r>
      <w:r w:rsidRPr="00F74A91">
        <w:rPr>
          <w:i/>
          <w:sz w:val="24"/>
          <w:szCs w:val="24"/>
        </w:rPr>
        <w:t>ch</w:t>
      </w:r>
    </w:p>
    <w:p w:rsidR="00A1027C" w:rsidRPr="00911568" w:rsidRDefault="00A638B2" w:rsidP="005C1740">
      <w:pPr>
        <w:spacing w:after="0"/>
        <w:jc w:val="both"/>
        <w:rPr>
          <w:sz w:val="28"/>
          <w:szCs w:val="28"/>
        </w:rPr>
      </w:pPr>
      <w:r w:rsidRPr="00911568">
        <w:rPr>
          <w:b/>
          <w:sz w:val="28"/>
          <w:szCs w:val="28"/>
        </w:rPr>
        <w:t>12.50 – 13.5</w:t>
      </w:r>
      <w:r w:rsidR="00A1027C" w:rsidRPr="00911568">
        <w:rPr>
          <w:b/>
          <w:sz w:val="28"/>
          <w:szCs w:val="28"/>
        </w:rPr>
        <w:t>0</w:t>
      </w:r>
      <w:r w:rsidR="00A1027C" w:rsidRPr="00911568">
        <w:rPr>
          <w:sz w:val="28"/>
          <w:szCs w:val="28"/>
        </w:rPr>
        <w:tab/>
        <w:t>Przerwa obiadowa</w:t>
      </w:r>
    </w:p>
    <w:p w:rsidR="00A1027C" w:rsidRPr="004E3CF3" w:rsidRDefault="00A638B2" w:rsidP="00ED17D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14.10 – 15</w:t>
      </w:r>
      <w:r w:rsidR="00A1027C" w:rsidRPr="009E37AF">
        <w:rPr>
          <w:b/>
          <w:sz w:val="28"/>
          <w:szCs w:val="28"/>
        </w:rPr>
        <w:t>.00</w:t>
      </w:r>
      <w:r w:rsidR="00A1027C">
        <w:rPr>
          <w:sz w:val="28"/>
          <w:szCs w:val="28"/>
        </w:rPr>
        <w:tab/>
        <w:t xml:space="preserve">Prezentacja dobrych </w:t>
      </w:r>
      <w:r w:rsidR="00A1027C" w:rsidRPr="004E3CF3">
        <w:rPr>
          <w:sz w:val="28"/>
          <w:szCs w:val="28"/>
        </w:rPr>
        <w:t xml:space="preserve">praktyk </w:t>
      </w:r>
      <w:r w:rsidR="004E3CF3" w:rsidRPr="004E3CF3">
        <w:rPr>
          <w:sz w:val="28"/>
          <w:szCs w:val="28"/>
        </w:rPr>
        <w:t>na obszarach wiejskich</w:t>
      </w:r>
    </w:p>
    <w:p w:rsidR="00A1027C" w:rsidRDefault="00A638B2" w:rsidP="005C17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15.00 – 15</w:t>
      </w:r>
      <w:r w:rsidR="003D26A5" w:rsidRPr="009E37AF">
        <w:rPr>
          <w:b/>
          <w:sz w:val="28"/>
          <w:szCs w:val="28"/>
        </w:rPr>
        <w:t>.30</w:t>
      </w:r>
      <w:r w:rsidR="00A1027C">
        <w:rPr>
          <w:sz w:val="28"/>
          <w:szCs w:val="28"/>
        </w:rPr>
        <w:tab/>
      </w:r>
      <w:r w:rsidR="00FE44EC">
        <w:rPr>
          <w:sz w:val="28"/>
          <w:szCs w:val="28"/>
        </w:rPr>
        <w:t xml:space="preserve">Rozpoczęcie dyskusji wśród uczestników konferencji </w:t>
      </w:r>
    </w:p>
    <w:p w:rsidR="00FE44EC" w:rsidRDefault="00FE44EC" w:rsidP="005C17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dotyczącej roli sołtysów we wdrażaniu PROW w nowej </w:t>
      </w:r>
    </w:p>
    <w:p w:rsidR="00FE44EC" w:rsidRDefault="00FE44EC" w:rsidP="005C17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perspektywie finansowej</w:t>
      </w:r>
      <w:r w:rsidR="009E37AF">
        <w:rPr>
          <w:sz w:val="28"/>
          <w:szCs w:val="28"/>
        </w:rPr>
        <w:t xml:space="preserve"> 2014-2020</w:t>
      </w:r>
    </w:p>
    <w:p w:rsidR="00FE44EC" w:rsidRDefault="00756C98" w:rsidP="005C17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15.30 – 16</w:t>
      </w:r>
      <w:r w:rsidR="00FE44EC" w:rsidRPr="009E37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</w:t>
      </w:r>
      <w:r w:rsidR="00FE44EC">
        <w:rPr>
          <w:sz w:val="28"/>
          <w:szCs w:val="28"/>
        </w:rPr>
        <w:tab/>
        <w:t>Przerwa kawowa</w:t>
      </w:r>
    </w:p>
    <w:p w:rsidR="00FE44EC" w:rsidRDefault="00756C98" w:rsidP="005C17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16.00 – 17</w:t>
      </w:r>
      <w:r w:rsidR="003D26A5" w:rsidRPr="009E37AF">
        <w:rPr>
          <w:b/>
          <w:sz w:val="28"/>
          <w:szCs w:val="28"/>
        </w:rPr>
        <w:t>.00</w:t>
      </w:r>
      <w:r w:rsidR="003D26A5">
        <w:rPr>
          <w:sz w:val="28"/>
          <w:szCs w:val="28"/>
        </w:rPr>
        <w:tab/>
        <w:t>Rozstrzygnięcie konkursów i wręczenie nagród</w:t>
      </w:r>
    </w:p>
    <w:p w:rsidR="003D26A5" w:rsidRDefault="00A638B2" w:rsidP="005C17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3D26A5" w:rsidRPr="009E37AF">
        <w:rPr>
          <w:b/>
          <w:sz w:val="28"/>
          <w:szCs w:val="28"/>
        </w:rPr>
        <w:t>.00</w:t>
      </w:r>
      <w:r w:rsidR="003D26A5" w:rsidRPr="009E37AF">
        <w:rPr>
          <w:b/>
          <w:sz w:val="28"/>
          <w:szCs w:val="28"/>
        </w:rPr>
        <w:tab/>
      </w:r>
      <w:r w:rsidR="003D26A5">
        <w:rPr>
          <w:sz w:val="28"/>
          <w:szCs w:val="28"/>
        </w:rPr>
        <w:tab/>
      </w:r>
      <w:r w:rsidR="003D26A5">
        <w:rPr>
          <w:sz w:val="28"/>
          <w:szCs w:val="28"/>
        </w:rPr>
        <w:tab/>
        <w:t>Zakończenie kongresu</w:t>
      </w:r>
    </w:p>
    <w:p w:rsidR="00C7408E" w:rsidRDefault="00C7408E" w:rsidP="005C1740">
      <w:pPr>
        <w:spacing w:after="0"/>
        <w:jc w:val="both"/>
        <w:rPr>
          <w:sz w:val="28"/>
          <w:szCs w:val="28"/>
        </w:rPr>
      </w:pPr>
    </w:p>
    <w:p w:rsidR="009E37AF" w:rsidRDefault="00807B42" w:rsidP="005C1740">
      <w:pPr>
        <w:spacing w:after="0"/>
        <w:jc w:val="both"/>
        <w:rPr>
          <w:b/>
        </w:rPr>
      </w:pPr>
      <w:r>
        <w:rPr>
          <w:b/>
        </w:rPr>
        <w:t>Przyjmowanie potraw zgłoszonych do konkursów kulinarnych</w:t>
      </w:r>
      <w:r w:rsidR="00C7408E" w:rsidRPr="00807B42">
        <w:rPr>
          <w:b/>
        </w:rPr>
        <w:t xml:space="preserve"> w kategoriach przekąski podawane na zimno oraz ciasta i desery odbędzie się w godzinach od 10:00 do</w:t>
      </w:r>
      <w:r w:rsidR="00AF46FF" w:rsidRPr="00807B42">
        <w:rPr>
          <w:b/>
        </w:rPr>
        <w:t xml:space="preserve"> 11:30 w</w:t>
      </w:r>
      <w:r w:rsidR="00C7408E" w:rsidRPr="00807B42">
        <w:rPr>
          <w:b/>
        </w:rPr>
        <w:t xml:space="preserve"> pomieszczeniu ratusza obok namiotu.</w:t>
      </w:r>
      <w:r w:rsidR="002F60D8">
        <w:rPr>
          <w:b/>
        </w:rPr>
        <w:t xml:space="preserve"> W ramach organizowanych konkursów przewidziano nagrody finansowe dla laureatów.</w:t>
      </w:r>
    </w:p>
    <w:p w:rsidR="00F259F1" w:rsidRPr="00807B42" w:rsidRDefault="00F259F1" w:rsidP="005C1740">
      <w:pPr>
        <w:spacing w:after="0"/>
        <w:jc w:val="both"/>
        <w:rPr>
          <w:b/>
          <w:sz w:val="28"/>
          <w:szCs w:val="28"/>
        </w:rPr>
      </w:pPr>
    </w:p>
    <w:p w:rsidR="00C7408E" w:rsidRDefault="00C7408E" w:rsidP="009E37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E37AF" w:rsidRPr="00E15026" w:rsidRDefault="009E37AF" w:rsidP="009E37AF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0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„Europejski Fundusz Rolny na rzecz Rozwoju Obszarów Wiejskich: Europa inwestująca w obszary wiejskie.”</w:t>
      </w:r>
    </w:p>
    <w:p w:rsidR="009E37AF" w:rsidRDefault="009E37AF" w:rsidP="009E37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150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Projekt finansowany ze środków Unii Europejskiej w ramach Pomocy Technicznej Programu Rozwoju</w:t>
      </w:r>
      <w:r w:rsidR="00A638B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Obszarów Wiejskich na lata 2014 – 2020</w:t>
      </w:r>
    </w:p>
    <w:p w:rsidR="00542523" w:rsidRPr="00E15026" w:rsidRDefault="00542523" w:rsidP="005425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150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Projekt realizowany przez Sekretariat Regionalny KSOW Województwa Lubelskiego</w:t>
      </w:r>
    </w:p>
    <w:p w:rsidR="009E37AF" w:rsidRPr="00E15026" w:rsidRDefault="009E37AF" w:rsidP="009E37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150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Instytucja Zarządzająca Programem Rozwoju Obs</w:t>
      </w:r>
      <w:r w:rsidR="00AF46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zarów Wiejskich na lata 2014 – 2020</w:t>
      </w:r>
      <w:r w:rsidRPr="00E150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– Minister Rolnictwa i Rozwoju Wsi.</w:t>
      </w:r>
    </w:p>
    <w:sectPr w:rsidR="009E37AF" w:rsidRPr="00E15026" w:rsidSect="009E37A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2159"/>
    <w:rsid w:val="001774C2"/>
    <w:rsid w:val="0024166E"/>
    <w:rsid w:val="00244DDA"/>
    <w:rsid w:val="00277CE6"/>
    <w:rsid w:val="002C4C25"/>
    <w:rsid w:val="002F60D8"/>
    <w:rsid w:val="00317719"/>
    <w:rsid w:val="00317724"/>
    <w:rsid w:val="00323F2F"/>
    <w:rsid w:val="0035118D"/>
    <w:rsid w:val="00386409"/>
    <w:rsid w:val="003C0172"/>
    <w:rsid w:val="003D26A5"/>
    <w:rsid w:val="003D3407"/>
    <w:rsid w:val="004E3CF3"/>
    <w:rsid w:val="00542523"/>
    <w:rsid w:val="005B77DE"/>
    <w:rsid w:val="005C1740"/>
    <w:rsid w:val="005F3266"/>
    <w:rsid w:val="00674410"/>
    <w:rsid w:val="00756C98"/>
    <w:rsid w:val="00782BFD"/>
    <w:rsid w:val="00807B42"/>
    <w:rsid w:val="008141D9"/>
    <w:rsid w:val="008B48F3"/>
    <w:rsid w:val="008C110E"/>
    <w:rsid w:val="008E035E"/>
    <w:rsid w:val="00911568"/>
    <w:rsid w:val="009249D5"/>
    <w:rsid w:val="0098345C"/>
    <w:rsid w:val="009E37AF"/>
    <w:rsid w:val="00A1027C"/>
    <w:rsid w:val="00A54804"/>
    <w:rsid w:val="00A638B2"/>
    <w:rsid w:val="00AB2159"/>
    <w:rsid w:val="00AC2BF7"/>
    <w:rsid w:val="00AF46FF"/>
    <w:rsid w:val="00B07602"/>
    <w:rsid w:val="00BA5498"/>
    <w:rsid w:val="00C7408E"/>
    <w:rsid w:val="00CC34AA"/>
    <w:rsid w:val="00CC4DE1"/>
    <w:rsid w:val="00D40B71"/>
    <w:rsid w:val="00D479D7"/>
    <w:rsid w:val="00DC389A"/>
    <w:rsid w:val="00DF274E"/>
    <w:rsid w:val="00E15026"/>
    <w:rsid w:val="00E30C45"/>
    <w:rsid w:val="00ED04F5"/>
    <w:rsid w:val="00ED17D1"/>
    <w:rsid w:val="00F06477"/>
    <w:rsid w:val="00F259F1"/>
    <w:rsid w:val="00F74A91"/>
    <w:rsid w:val="00FE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orgasinskir</cp:lastModifiedBy>
  <cp:revision>38</cp:revision>
  <cp:lastPrinted>2014-09-18T11:58:00Z</cp:lastPrinted>
  <dcterms:created xsi:type="dcterms:W3CDTF">2014-09-15T12:35:00Z</dcterms:created>
  <dcterms:modified xsi:type="dcterms:W3CDTF">2015-11-19T14:19:00Z</dcterms:modified>
</cp:coreProperties>
</file>