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7" w:rsidRDefault="00771DBD" w:rsidP="00FC4257">
      <w:pPr>
        <w:pStyle w:val="Standard"/>
        <w:spacing w:line="360" w:lineRule="auto"/>
        <w:jc w:val="center"/>
        <w:rPr>
          <w:rFonts w:cs="Times New Roman"/>
          <w:b/>
        </w:rPr>
      </w:pPr>
      <w:bookmarkStart w:id="0" w:name="_GoBack"/>
      <w:bookmarkEnd w:id="0"/>
      <w:r w:rsidRPr="00771DBD">
        <w:rPr>
          <w:rFonts w:cs="Times New Roman"/>
          <w:b/>
        </w:rPr>
        <w:t>PROGRAM</w:t>
      </w:r>
    </w:p>
    <w:p w:rsidR="00FC4257" w:rsidRPr="00FC4257" w:rsidRDefault="00EC1DEF" w:rsidP="00FC4257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</w:rPr>
        <w:t xml:space="preserve"> Dwudniowego spotkanie</w:t>
      </w:r>
      <w:r w:rsidR="00FB2D2D">
        <w:rPr>
          <w:rFonts w:cs="Times New Roman"/>
        </w:rPr>
        <w:t xml:space="preserve"> dla Lokalnych Grup Działania z terenu województwa lubelskiego, </w:t>
      </w:r>
      <w:r>
        <w:rPr>
          <w:rFonts w:cs="Times New Roman"/>
        </w:rPr>
        <w:t>które odbędzie się w dniach 10-11.12.2018 r.</w:t>
      </w:r>
      <w:r w:rsidR="00FC4257">
        <w:rPr>
          <w:rFonts w:cs="Times New Roman"/>
        </w:rPr>
        <w:t xml:space="preserve"> w</w:t>
      </w:r>
      <w:r w:rsidR="00FC4257" w:rsidRPr="00FC4257">
        <w:t xml:space="preserve"> </w:t>
      </w:r>
      <w:r w:rsidR="00FC4257">
        <w:t xml:space="preserve">Maestro Restauracja Zamkowa,  ul. Krasickiego 4 C,           22-300 Krasnystaw.                              </w:t>
      </w:r>
    </w:p>
    <w:p w:rsidR="00771DBD" w:rsidRPr="00FB2D2D" w:rsidRDefault="00EC1DEF" w:rsidP="00FB2D2D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697211">
        <w:rPr>
          <w:rFonts w:cs="Times New Roman"/>
        </w:rPr>
        <w:t xml:space="preserve"> </w:t>
      </w:r>
    </w:p>
    <w:p w:rsidR="00C85025" w:rsidRPr="00C85025" w:rsidRDefault="00C85025">
      <w:pPr>
        <w:pStyle w:val="Standard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 w:rsidR="00771DBD">
        <w:rPr>
          <w:rFonts w:cs="Times New Roman"/>
        </w:rPr>
        <w:t xml:space="preserve"> </w:t>
      </w:r>
    </w:p>
    <w:tbl>
      <w:tblPr>
        <w:tblW w:w="100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7251"/>
        <w:gridCol w:w="1471"/>
      </w:tblGrid>
      <w:tr w:rsidR="00F5347D" w:rsidRPr="00AE7153" w:rsidTr="000F4CD4">
        <w:trPr>
          <w:jc w:val="right"/>
        </w:trPr>
        <w:tc>
          <w:tcPr>
            <w:tcW w:w="10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ind w:left="117" w:right="-6"/>
              <w:rPr>
                <w:rFonts w:cs="Times New Roman"/>
                <w:b/>
                <w:bCs/>
                <w:color w:val="FFFFFF"/>
                <w:sz w:val="18"/>
                <w:szCs w:val="18"/>
              </w:rPr>
            </w:pPr>
            <w:r w:rsidRPr="00AE7153">
              <w:rPr>
                <w:rFonts w:cs="Times New Roman"/>
                <w:b/>
                <w:bCs/>
                <w:color w:val="FFFFFF"/>
                <w:sz w:val="18"/>
                <w:szCs w:val="18"/>
              </w:rPr>
              <w:t>Dzień I</w:t>
            </w: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47D" w:rsidRPr="00AE7153" w:rsidRDefault="00DF6745">
            <w:pPr>
              <w:pStyle w:val="TableContents"/>
              <w:spacing w:before="57" w:after="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E7153">
              <w:rPr>
                <w:rFonts w:cs="Times New Roman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47D" w:rsidRPr="00AE7153" w:rsidRDefault="00DF6745">
            <w:pPr>
              <w:pStyle w:val="TableContents"/>
              <w:spacing w:before="57" w:after="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E7153">
              <w:rPr>
                <w:rFonts w:cs="Times New Roman"/>
                <w:b/>
                <w:bCs/>
                <w:sz w:val="18"/>
                <w:szCs w:val="18"/>
              </w:rPr>
              <w:t>Zawartość merytoryczna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47D" w:rsidRPr="00AE7153" w:rsidRDefault="00F5347D">
            <w:pPr>
              <w:pStyle w:val="TableContents"/>
              <w:spacing w:before="57" w:after="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680041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10.30 – 11</w:t>
            </w:r>
            <w:r w:rsidR="00DF64F9">
              <w:rPr>
                <w:rFonts w:cs="Times New Roman"/>
                <w:sz w:val="18"/>
                <w:szCs w:val="18"/>
              </w:rPr>
              <w:t>.30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Rejestra</w:t>
            </w:r>
            <w:r w:rsidR="00E6755D" w:rsidRPr="00AE7153">
              <w:rPr>
                <w:rFonts w:cs="Times New Roman"/>
                <w:sz w:val="18"/>
                <w:szCs w:val="18"/>
              </w:rPr>
              <w:t xml:space="preserve">cja uczestników 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11.30 – 12</w:t>
            </w:r>
            <w:r w:rsidR="001B6288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 realizacji umowy ramowej w zakresie poddziałania 19.2</w:t>
            </w:r>
            <w:r w:rsidR="00680041">
              <w:rPr>
                <w:rFonts w:cs="Times New Roman"/>
                <w:sz w:val="18"/>
                <w:szCs w:val="18"/>
              </w:rPr>
              <w:t xml:space="preserve">. </w:t>
            </w:r>
            <w:r w:rsidR="000E7DF7">
              <w:rPr>
                <w:rFonts w:cs="Times New Roman"/>
                <w:sz w:val="18"/>
                <w:szCs w:val="18"/>
              </w:rPr>
              <w:t>„</w:t>
            </w:r>
            <w:r w:rsidR="00680041">
              <w:rPr>
                <w:rFonts w:cs="Times New Roman"/>
                <w:sz w:val="18"/>
                <w:szCs w:val="18"/>
              </w:rPr>
              <w:t>Wsparcie na wdrażanie operacji w ramach strategii  rozwoju lokalnego kierowanego przez społeczność</w:t>
            </w:r>
            <w:r w:rsidR="000E7DF7">
              <w:rPr>
                <w:rFonts w:cs="Times New Roman"/>
                <w:sz w:val="18"/>
                <w:szCs w:val="18"/>
              </w:rPr>
              <w:t>”</w:t>
            </w:r>
          </w:p>
          <w:p w:rsidR="00F5347D" w:rsidRPr="00AE7153" w:rsidRDefault="00F5347D">
            <w:pPr>
              <w:pStyle w:val="Standard"/>
              <w:spacing w:before="57" w:after="57"/>
              <w:rPr>
                <w:rFonts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 Wdrażania</w:t>
            </w: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DF2" w:rsidRPr="00AE7153" w:rsidRDefault="00821C9A">
            <w:pPr>
              <w:pStyle w:val="Standard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 – 13</w:t>
            </w:r>
            <w:r w:rsidR="00DF64F9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C36" w:rsidRPr="00AE7153" w:rsidRDefault="00680041" w:rsidP="00DF64F9">
            <w:pPr>
              <w:pStyle w:val="Akapitzlist"/>
              <w:ind w:left="-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Informacja</w:t>
            </w:r>
            <w:r w:rsidR="00821C9A">
              <w:rPr>
                <w:rFonts w:ascii="Times New Roman" w:hAnsi="Times New Roman"/>
                <w:sz w:val="18"/>
                <w:szCs w:val="18"/>
              </w:rPr>
              <w:t xml:space="preserve"> monitorująca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realizacji biznesplanu / informacja po realizacji operacji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 Wdrażania</w:t>
            </w: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Akapitzlist"/>
              <w:spacing w:before="57" w:after="57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 – 14</w:t>
            </w:r>
            <w:r w:rsidR="00DF64F9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4F9" w:rsidRPr="00AE7153" w:rsidRDefault="00821C9A">
            <w:pPr>
              <w:pStyle w:val="Akapitzlist"/>
              <w:spacing w:before="57" w:after="57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Obiad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DF2" w:rsidRPr="00AE7153" w:rsidRDefault="00821C9A">
            <w:pPr>
              <w:pStyle w:val="Akapitzlist"/>
              <w:spacing w:before="57" w:after="57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 – 15.00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0F4CD4" w:rsidRDefault="00680041" w:rsidP="000F4CD4">
            <w:pPr>
              <w:widowControl/>
              <w:suppressAutoHyphens w:val="0"/>
              <w:autoSpaceDN/>
              <w:spacing w:after="200" w:line="276" w:lineRule="auto"/>
              <w:ind w:left="20" w:hanging="20"/>
              <w:jc w:val="both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Aneks do umowy o warunkach i sposób realizacji strategii rozwoju lokalnego</w:t>
            </w:r>
            <w:r w:rsidR="00821C9A">
              <w:rPr>
                <w:bCs/>
                <w:sz w:val="18"/>
                <w:szCs w:val="18"/>
              </w:rPr>
              <w:t>, propozycja M</w:t>
            </w:r>
            <w:r>
              <w:rPr>
                <w:bCs/>
                <w:sz w:val="18"/>
                <w:szCs w:val="18"/>
              </w:rPr>
              <w:t>in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sterstwa </w:t>
            </w:r>
            <w:r w:rsidR="00821C9A">
              <w:rPr>
                <w:bCs/>
                <w:sz w:val="18"/>
                <w:szCs w:val="18"/>
              </w:rPr>
              <w:t>R</w:t>
            </w:r>
            <w:r>
              <w:rPr>
                <w:bCs/>
                <w:sz w:val="18"/>
                <w:szCs w:val="18"/>
              </w:rPr>
              <w:t xml:space="preserve">olnictwa </w:t>
            </w:r>
            <w:r w:rsidR="00821C9A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21C9A">
              <w:rPr>
                <w:bCs/>
                <w:sz w:val="18"/>
                <w:szCs w:val="18"/>
              </w:rPr>
              <w:t>R</w:t>
            </w:r>
            <w:r>
              <w:rPr>
                <w:bCs/>
                <w:sz w:val="18"/>
                <w:szCs w:val="18"/>
              </w:rPr>
              <w:t xml:space="preserve">ozwoju </w:t>
            </w:r>
            <w:r w:rsidR="00821C9A">
              <w:rPr>
                <w:bCs/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</w:rPr>
              <w:t xml:space="preserve">si </w:t>
            </w:r>
            <w:r w:rsidR="00821C9A">
              <w:rPr>
                <w:bCs/>
                <w:sz w:val="18"/>
                <w:szCs w:val="18"/>
              </w:rPr>
              <w:t>oraz S</w:t>
            </w:r>
            <w:r>
              <w:rPr>
                <w:bCs/>
                <w:sz w:val="18"/>
                <w:szCs w:val="18"/>
              </w:rPr>
              <w:t xml:space="preserve">amorządu </w:t>
            </w:r>
            <w:r w:rsidR="00821C9A">
              <w:rPr>
                <w:bCs/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</w:rPr>
              <w:t>ojewództwa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4F9" w:rsidRPr="00AE7153" w:rsidRDefault="00821C9A" w:rsidP="00DF64F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 Wdrażania</w:t>
            </w: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 – 15.30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Przerwa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 w:rsidP="00680041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DF2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15.30 – 16</w:t>
            </w:r>
            <w:r w:rsidR="00DF6745" w:rsidRPr="00AE7153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680041" w:rsidP="00AE7153">
            <w:pPr>
              <w:widowControl/>
              <w:suppressAutoHyphens w:val="0"/>
              <w:autoSpaceDN/>
              <w:spacing w:after="200" w:line="276" w:lineRule="auto"/>
              <w:ind w:left="20" w:hanging="2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Jednostka Sekretariatu Regionalnego Krajowej Sieci Obszarów Wiejskich Województwa                Lubelskiego </w:t>
            </w:r>
            <w:r w:rsidR="00821C9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informacja o konkursie dla partne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rów KSOW nr 3/2019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 KSOW</w:t>
            </w:r>
          </w:p>
        </w:tc>
      </w:tr>
      <w:tr w:rsidR="00F5347D" w:rsidRPr="00AE7153" w:rsidTr="000F4CD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 – 17.00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Dobre praktyki na terenie LGD „Krasnystaw Plus”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Dorota Sawa</w:t>
            </w:r>
            <w:r w:rsidR="007F1EE1">
              <w:rPr>
                <w:rFonts w:cs="Times New Roman"/>
                <w:sz w:val="18"/>
                <w:szCs w:val="18"/>
              </w:rPr>
              <w:t xml:space="preserve"> – Prezes LGD</w:t>
            </w:r>
          </w:p>
        </w:tc>
      </w:tr>
      <w:tr w:rsidR="00821C9A" w:rsidRPr="00AE7153" w:rsidTr="001B4C0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C9A" w:rsidRPr="00AE7153" w:rsidRDefault="00821C9A" w:rsidP="001B4C0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 – 18.00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C9A" w:rsidRPr="00AE7153" w:rsidRDefault="00821C9A" w:rsidP="001B4C0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Dyskusja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C9A" w:rsidRPr="00AE7153" w:rsidRDefault="00821C9A" w:rsidP="001B4C0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821C9A" w:rsidRPr="00AE7153" w:rsidTr="001B4C04">
        <w:trPr>
          <w:jc w:val="right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C9A" w:rsidRPr="00AE7153" w:rsidRDefault="00821C9A" w:rsidP="001B4C0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C9A" w:rsidRPr="00AE7153" w:rsidRDefault="00821C9A" w:rsidP="001B4C0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Kolacja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C9A" w:rsidRPr="00AE7153" w:rsidRDefault="00821C9A" w:rsidP="001B4C04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</w:tbl>
    <w:p w:rsidR="00680041" w:rsidRPr="00AE7153" w:rsidRDefault="00680041">
      <w:pPr>
        <w:pStyle w:val="Standard"/>
        <w:rPr>
          <w:rFonts w:cs="Times New Roman"/>
          <w:sz w:val="18"/>
          <w:szCs w:val="18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6943"/>
        <w:gridCol w:w="1417"/>
      </w:tblGrid>
      <w:tr w:rsidR="00F5347D" w:rsidRPr="00AE7153" w:rsidTr="00B76BBA"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7D4DC6">
            <w:pPr>
              <w:pStyle w:val="TableContents"/>
              <w:spacing w:before="57" w:after="57"/>
              <w:ind w:left="117" w:right="-6"/>
              <w:rPr>
                <w:rFonts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/>
                <w:sz w:val="18"/>
                <w:szCs w:val="18"/>
              </w:rPr>
              <w:t>Dzień I</w:t>
            </w:r>
            <w:r w:rsidR="00DF6745" w:rsidRPr="00AE7153">
              <w:rPr>
                <w:rFonts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821C9A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CC0D09">
              <w:rPr>
                <w:rFonts w:cs="Times New Roman"/>
                <w:sz w:val="18"/>
                <w:szCs w:val="18"/>
              </w:rPr>
              <w:t>.00 – 10</w:t>
            </w:r>
            <w:r w:rsidR="00DF6745" w:rsidRPr="00AE7153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DF6745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 w:rsidRPr="00AE7153">
              <w:rPr>
                <w:rFonts w:cs="Times New Roman"/>
                <w:sz w:val="18"/>
                <w:szCs w:val="18"/>
              </w:rPr>
              <w:t>Śniadanie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CC0D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 – 11</w:t>
            </w:r>
            <w:r w:rsidR="001B6288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CC0D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Zmiana zapisów instrukcji wniosku o płatność w ramach poddziałania 19.4 :</w:t>
            </w:r>
            <w:r w:rsidR="000E7DF7">
              <w:rPr>
                <w:rFonts w:cs="Times New Roman"/>
                <w:sz w:val="18"/>
                <w:szCs w:val="18"/>
              </w:rPr>
              <w:t>”</w:t>
            </w:r>
            <w:r>
              <w:rPr>
                <w:rFonts w:cs="Times New Roman"/>
                <w:sz w:val="18"/>
                <w:szCs w:val="18"/>
              </w:rPr>
              <w:t xml:space="preserve">Wsparcie na rzecz kosztów bieżących i aktywizacji” objętego PROW na lata 2014-2020 – omówienie zmian wynikających z rozporządzenia </w:t>
            </w:r>
            <w:proofErr w:type="spellStart"/>
            <w:r>
              <w:rPr>
                <w:rFonts w:cs="Times New Roman"/>
                <w:sz w:val="18"/>
                <w:szCs w:val="18"/>
              </w:rPr>
              <w:t>MRiRW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z dn. 08.11.2018 roku w sprawie szczegółowych warunków</w:t>
            </w:r>
            <w:r w:rsidR="00E22B59">
              <w:rPr>
                <w:rFonts w:cs="Times New Roman"/>
                <w:sz w:val="18"/>
                <w:szCs w:val="18"/>
              </w:rPr>
              <w:t xml:space="preserve"> i trybu przyznawania pomocy fi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="00E22B59">
              <w:rPr>
                <w:rFonts w:cs="Times New Roman"/>
                <w:sz w:val="18"/>
                <w:szCs w:val="18"/>
              </w:rPr>
              <w:t>an</w:t>
            </w:r>
            <w:r>
              <w:rPr>
                <w:rFonts w:cs="Times New Roman"/>
                <w:sz w:val="18"/>
                <w:szCs w:val="18"/>
              </w:rPr>
              <w:t xml:space="preserve">sowej w ramach tego poddziałania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CC0D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Oddziała Autoryzacji Płatności</w:t>
            </w:r>
          </w:p>
        </w:tc>
      </w:tr>
      <w:tr w:rsidR="00F5347D" w:rsidRPr="00AE7153" w:rsidTr="00CC0D09">
        <w:trPr>
          <w:trHeight w:val="371"/>
        </w:trPr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0D1" w:rsidRPr="00AE7153" w:rsidRDefault="00CC0D09" w:rsidP="00CC0D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</w:t>
            </w:r>
            <w:r w:rsidR="001B6288">
              <w:rPr>
                <w:rFonts w:cs="Times New Roman"/>
                <w:sz w:val="18"/>
                <w:szCs w:val="18"/>
              </w:rPr>
              <w:t xml:space="preserve"> – 1</w:t>
            </w:r>
            <w:r w:rsidR="000F4CD4">
              <w:rPr>
                <w:rFonts w:cs="Times New Roman"/>
                <w:sz w:val="18"/>
                <w:szCs w:val="18"/>
              </w:rPr>
              <w:t>1</w:t>
            </w:r>
            <w:r w:rsidR="001B6288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83D" w:rsidRPr="00D5583D" w:rsidRDefault="00CC0D09" w:rsidP="00D5583D">
            <w:pPr>
              <w:pStyle w:val="Standard"/>
              <w:spacing w:before="57" w:after="57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Przerwa kawowa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CC0D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11.30 – 12.30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Default="00CC0D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Najczęściej popełniane błędy na etapie wniosku o </w:t>
            </w:r>
            <w:r w:rsidR="00680041">
              <w:rPr>
                <w:rFonts w:cs="Times New Roman"/>
                <w:sz w:val="18"/>
                <w:szCs w:val="18"/>
              </w:rPr>
              <w:t>płatność</w:t>
            </w:r>
            <w:r>
              <w:rPr>
                <w:rFonts w:cs="Times New Roman"/>
                <w:sz w:val="18"/>
                <w:szCs w:val="18"/>
              </w:rPr>
              <w:t xml:space="preserve"> w zakresie działania 19.2</w:t>
            </w:r>
          </w:p>
          <w:p w:rsidR="00CC0D09" w:rsidRDefault="00CC0D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• podejmowanie działalności gospodarczej</w:t>
            </w:r>
          </w:p>
          <w:p w:rsidR="00CC0D09" w:rsidRPr="00AE7153" w:rsidRDefault="00CC0D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• rozwijanie działalności gospodarczej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CC0D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Oddziała Autoryzacji Płatności</w:t>
            </w: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0D1" w:rsidRPr="00AE7153" w:rsidRDefault="00E22B5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</w:t>
            </w:r>
            <w:r w:rsidR="00DF6745" w:rsidRPr="00AE7153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30 – 13.00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0D1" w:rsidRPr="00AE7153" w:rsidRDefault="00E22B59" w:rsidP="00B76BBA">
            <w:pPr>
              <w:pStyle w:val="TableContents"/>
              <w:spacing w:before="57" w:after="57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Przerwa kawowa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59" w:rsidRPr="00AE7153" w:rsidRDefault="00E22B59" w:rsidP="00E22B5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 – 14.00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E22B59" w:rsidP="00A30A43">
            <w:pPr>
              <w:pStyle w:val="TableContents"/>
              <w:spacing w:before="57" w:after="57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Działanie 19.2 – rozlicznie wniosku o płatność w projektach grantowych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0F4CD4" w:rsidP="00E22B5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Oddział </w:t>
            </w:r>
            <w:r w:rsidR="00E22B59">
              <w:rPr>
                <w:rFonts w:cs="Times New Roman"/>
                <w:sz w:val="18"/>
                <w:szCs w:val="18"/>
              </w:rPr>
              <w:t>Autoryzacji Płatności</w:t>
            </w:r>
          </w:p>
        </w:tc>
      </w:tr>
      <w:tr w:rsidR="00F5347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E22B5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="00DF6745" w:rsidRPr="00AE7153">
              <w:rPr>
                <w:rFonts w:cs="Times New Roman"/>
                <w:sz w:val="18"/>
                <w:szCs w:val="18"/>
              </w:rPr>
              <w:t>.00</w:t>
            </w:r>
            <w:r>
              <w:rPr>
                <w:rFonts w:cs="Times New Roman"/>
                <w:sz w:val="18"/>
                <w:szCs w:val="18"/>
              </w:rPr>
              <w:t xml:space="preserve"> – 15</w:t>
            </w:r>
            <w:r w:rsidR="006C27BC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6C27BC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Obiad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47D" w:rsidRPr="00AE7153" w:rsidRDefault="00F5347D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  <w:tr w:rsidR="00E6755D" w:rsidRPr="00AE7153" w:rsidTr="00B76BBA"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55D" w:rsidRPr="00AE7153" w:rsidRDefault="00E22B59" w:rsidP="004A51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 – 15.30</w:t>
            </w:r>
          </w:p>
        </w:tc>
        <w:tc>
          <w:tcPr>
            <w:tcW w:w="6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55D" w:rsidRPr="00AE7153" w:rsidRDefault="006C27BC" w:rsidP="004A51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Podsumowanie i zakończenie szkolenia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55D" w:rsidRPr="00AE7153" w:rsidRDefault="00E6755D" w:rsidP="004A5109">
            <w:pPr>
              <w:pStyle w:val="TableContents"/>
              <w:spacing w:before="57" w:after="57"/>
              <w:rPr>
                <w:rFonts w:cs="Times New Roman"/>
                <w:sz w:val="18"/>
                <w:szCs w:val="18"/>
              </w:rPr>
            </w:pPr>
          </w:p>
        </w:tc>
      </w:tr>
    </w:tbl>
    <w:p w:rsidR="00F5347D" w:rsidRPr="00AE7153" w:rsidRDefault="00F5347D">
      <w:pPr>
        <w:jc w:val="center"/>
        <w:rPr>
          <w:rFonts w:cs="Times New Roman"/>
          <w:sz w:val="18"/>
          <w:szCs w:val="18"/>
        </w:rPr>
      </w:pPr>
    </w:p>
    <w:sectPr w:rsidR="00F5347D" w:rsidRPr="00AE7153" w:rsidSect="00F5347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F" w:rsidRDefault="0042542F" w:rsidP="00F5347D">
      <w:r>
        <w:separator/>
      </w:r>
    </w:p>
  </w:endnote>
  <w:endnote w:type="continuationSeparator" w:id="0">
    <w:p w:rsidR="0042542F" w:rsidRDefault="0042542F" w:rsidP="00F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F" w:rsidRDefault="0042542F" w:rsidP="00F5347D">
      <w:r w:rsidRPr="00F5347D">
        <w:rPr>
          <w:color w:val="000000"/>
        </w:rPr>
        <w:separator/>
      </w:r>
    </w:p>
  </w:footnote>
  <w:footnote w:type="continuationSeparator" w:id="0">
    <w:p w:rsidR="0042542F" w:rsidRDefault="0042542F" w:rsidP="00F5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EF" w:rsidRPr="0000345D" w:rsidRDefault="00EC1DEF" w:rsidP="00EC1DEF">
    <w:pPr>
      <w:pStyle w:val="Tekstpodstawowy"/>
      <w:jc w:val="center"/>
      <w:rPr>
        <w:sz w:val="16"/>
        <w:szCs w:val="16"/>
        <w:lang w:val="pl-PL"/>
      </w:rPr>
    </w:pPr>
    <w:r>
      <w:rPr>
        <w:noProof/>
        <w:sz w:val="18"/>
        <w:lang w:val="pl-PL" w:eastAsia="pl-PL"/>
      </w:rPr>
      <w:drawing>
        <wp:inline distT="0" distB="0" distL="0" distR="0" wp14:anchorId="57155D54" wp14:editId="69AA3B00">
          <wp:extent cx="943200" cy="633600"/>
          <wp:effectExtent l="0" t="0" r="0" b="0"/>
          <wp:docPr id="1" name="Obraz 1" descr="C:\Users\frankiewiczk\Desktop\Dokumenty na konk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iewiczk\Desktop\Dokumenty na konkur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t xml:space="preserve"> </w:t>
    </w:r>
    <w:r>
      <w:rPr>
        <w:noProof/>
        <w:sz w:val="18"/>
        <w:lang w:val="pl-PL" w:eastAsia="pl-PL"/>
      </w:rPr>
      <w:t xml:space="preserve">                                 </w:t>
    </w:r>
    <w:r>
      <w:rPr>
        <w:noProof/>
        <w:sz w:val="18"/>
        <w:lang w:val="pl-PL" w:eastAsia="pl-PL"/>
      </w:rPr>
      <w:drawing>
        <wp:inline distT="0" distB="0" distL="0" distR="0" wp14:anchorId="42A666E3" wp14:editId="04C5DDEC">
          <wp:extent cx="1676840" cy="684000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4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lang w:val="pl-PL"/>
      </w:rPr>
      <w:t xml:space="preserve">                             </w:t>
    </w:r>
    <w:r>
      <w:rPr>
        <w:noProof/>
        <w:sz w:val="18"/>
        <w:lang w:val="pl-PL" w:eastAsia="pl-PL"/>
      </w:rPr>
      <w:drawing>
        <wp:inline distT="0" distB="0" distL="0" distR="0" wp14:anchorId="5993CD30" wp14:editId="1633821B">
          <wp:extent cx="1100315" cy="720000"/>
          <wp:effectExtent l="0" t="0" r="508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br/>
    </w:r>
  </w:p>
  <w:p w:rsidR="00EC1DEF" w:rsidRPr="007F62CC" w:rsidRDefault="00EC1DEF" w:rsidP="00EC1DEF">
    <w:pPr>
      <w:pStyle w:val="Tekstpodstawowy"/>
      <w:jc w:val="center"/>
      <w:rPr>
        <w:sz w:val="18"/>
        <w:szCs w:val="18"/>
        <w:lang w:val="pl-PL"/>
      </w:rPr>
    </w:pPr>
    <w:r w:rsidRPr="007F62CC">
      <w:rPr>
        <w:sz w:val="18"/>
        <w:szCs w:val="18"/>
        <w:lang w:val="pl-PL"/>
      </w:rPr>
      <w:t>„Europejski Fundusz Rolny na rzecz Rozwoju Obszarów Wiejskich: Europa i</w:t>
    </w:r>
    <w:r>
      <w:rPr>
        <w:sz w:val="18"/>
        <w:szCs w:val="18"/>
        <w:lang w:val="pl-PL"/>
      </w:rPr>
      <w:t>nwestująca w obszary wiejskie”.</w:t>
    </w:r>
    <w:r w:rsidRPr="007F62CC">
      <w:rPr>
        <w:sz w:val="18"/>
        <w:szCs w:val="18"/>
        <w:lang w:val="pl-PL"/>
      </w:rPr>
      <w:br/>
    </w:r>
  </w:p>
  <w:p w:rsidR="00083BEA" w:rsidRDefault="00083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5E0"/>
    <w:multiLevelType w:val="hybridMultilevel"/>
    <w:tmpl w:val="016C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40FC"/>
    <w:multiLevelType w:val="multilevel"/>
    <w:tmpl w:val="8F84438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2">
    <w:nsid w:val="42933518"/>
    <w:multiLevelType w:val="multilevel"/>
    <w:tmpl w:val="1B1C7DC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3">
    <w:nsid w:val="582008BE"/>
    <w:multiLevelType w:val="multilevel"/>
    <w:tmpl w:val="2900430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194DDA"/>
    <w:multiLevelType w:val="hybridMultilevel"/>
    <w:tmpl w:val="2874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7423B"/>
    <w:multiLevelType w:val="multilevel"/>
    <w:tmpl w:val="202EF910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7D"/>
    <w:rsid w:val="00036840"/>
    <w:rsid w:val="00083BEA"/>
    <w:rsid w:val="000E7DF7"/>
    <w:rsid w:val="000F4CD4"/>
    <w:rsid w:val="00100E92"/>
    <w:rsid w:val="00143AF1"/>
    <w:rsid w:val="00153D68"/>
    <w:rsid w:val="00164FFA"/>
    <w:rsid w:val="00174D3F"/>
    <w:rsid w:val="00187C36"/>
    <w:rsid w:val="001B6288"/>
    <w:rsid w:val="002934C3"/>
    <w:rsid w:val="00314F6F"/>
    <w:rsid w:val="00386069"/>
    <w:rsid w:val="003A7C03"/>
    <w:rsid w:val="003C5C7B"/>
    <w:rsid w:val="0042542F"/>
    <w:rsid w:val="004A5109"/>
    <w:rsid w:val="004F4A27"/>
    <w:rsid w:val="004F70C2"/>
    <w:rsid w:val="005442EE"/>
    <w:rsid w:val="00561995"/>
    <w:rsid w:val="00680041"/>
    <w:rsid w:val="00697211"/>
    <w:rsid w:val="006B62AF"/>
    <w:rsid w:val="006C27BC"/>
    <w:rsid w:val="0071499E"/>
    <w:rsid w:val="00721F6D"/>
    <w:rsid w:val="00760E4B"/>
    <w:rsid w:val="00771DBD"/>
    <w:rsid w:val="007D4DC6"/>
    <w:rsid w:val="007F1EE1"/>
    <w:rsid w:val="00821C9A"/>
    <w:rsid w:val="00856AFF"/>
    <w:rsid w:val="008A5487"/>
    <w:rsid w:val="00905EDC"/>
    <w:rsid w:val="00947C1F"/>
    <w:rsid w:val="009506B5"/>
    <w:rsid w:val="009B7966"/>
    <w:rsid w:val="009C0249"/>
    <w:rsid w:val="00A04CE6"/>
    <w:rsid w:val="00A30A43"/>
    <w:rsid w:val="00AE7153"/>
    <w:rsid w:val="00B010D1"/>
    <w:rsid w:val="00B44545"/>
    <w:rsid w:val="00B516B0"/>
    <w:rsid w:val="00B76BBA"/>
    <w:rsid w:val="00BD18EC"/>
    <w:rsid w:val="00C5250A"/>
    <w:rsid w:val="00C85025"/>
    <w:rsid w:val="00CC0D09"/>
    <w:rsid w:val="00D5583D"/>
    <w:rsid w:val="00D575CA"/>
    <w:rsid w:val="00DA2DF2"/>
    <w:rsid w:val="00DF64F9"/>
    <w:rsid w:val="00DF6745"/>
    <w:rsid w:val="00E22B59"/>
    <w:rsid w:val="00E6755D"/>
    <w:rsid w:val="00EC1DEF"/>
    <w:rsid w:val="00F018B3"/>
    <w:rsid w:val="00F5347D"/>
    <w:rsid w:val="00FB2D2D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F534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347D"/>
    <w:pPr>
      <w:spacing w:after="120"/>
    </w:pPr>
  </w:style>
  <w:style w:type="paragraph" w:styleId="Lista">
    <w:name w:val="List"/>
    <w:basedOn w:val="Textbody"/>
    <w:rsid w:val="00F5347D"/>
  </w:style>
  <w:style w:type="paragraph" w:customStyle="1" w:styleId="Legenda1">
    <w:name w:val="Legenda1"/>
    <w:basedOn w:val="Standard"/>
    <w:rsid w:val="00F534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347D"/>
    <w:pPr>
      <w:suppressLineNumbers/>
    </w:pPr>
  </w:style>
  <w:style w:type="paragraph" w:customStyle="1" w:styleId="TableContents">
    <w:name w:val="Table Contents"/>
    <w:basedOn w:val="Standard"/>
    <w:rsid w:val="00F5347D"/>
    <w:pPr>
      <w:suppressLineNumbers/>
    </w:pPr>
  </w:style>
  <w:style w:type="paragraph" w:styleId="Akapitzlist">
    <w:name w:val="List Paragraph"/>
    <w:basedOn w:val="Normalny"/>
    <w:rsid w:val="00F5347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F5347D"/>
    <w:pPr>
      <w:jc w:val="center"/>
    </w:pPr>
    <w:rPr>
      <w:b/>
      <w:bCs/>
    </w:rPr>
  </w:style>
  <w:style w:type="character" w:customStyle="1" w:styleId="BulletSymbols">
    <w:name w:val="Bullet Symbols"/>
    <w:rsid w:val="00F534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5347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DA2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F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A2DF2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2DF2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DF2"/>
    <w:rPr>
      <w:rFonts w:ascii="Segoe UI" w:hAnsi="Segoe UI" w:cs="Mangal"/>
      <w:kern w:val="3"/>
      <w:sz w:val="18"/>
      <w:szCs w:val="16"/>
      <w:lang w:eastAsia="zh-CN" w:bidi="hi-IN"/>
    </w:rPr>
  </w:style>
  <w:style w:type="numbering" w:customStyle="1" w:styleId="WW8Num2">
    <w:name w:val="WW8Num2"/>
    <w:basedOn w:val="Bezlisty"/>
    <w:rsid w:val="00F5347D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EC1DEF"/>
    <w:pPr>
      <w:suppressAutoHyphens w:val="0"/>
      <w:autoSpaceDE w:val="0"/>
      <w:textAlignment w:val="auto"/>
    </w:pPr>
    <w:rPr>
      <w:rFonts w:ascii="Tahoma" w:eastAsia="Tahoma" w:hAnsi="Tahoma" w:cs="Tahoma"/>
      <w:kern w:val="0"/>
      <w:sz w:val="26"/>
      <w:szCs w:val="26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1DEF"/>
    <w:rPr>
      <w:rFonts w:ascii="Tahoma" w:eastAsia="Tahoma" w:hAnsi="Tahoma" w:cs="Tahoma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F534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347D"/>
    <w:pPr>
      <w:spacing w:after="120"/>
    </w:pPr>
  </w:style>
  <w:style w:type="paragraph" w:styleId="Lista">
    <w:name w:val="List"/>
    <w:basedOn w:val="Textbody"/>
    <w:rsid w:val="00F5347D"/>
  </w:style>
  <w:style w:type="paragraph" w:customStyle="1" w:styleId="Legenda1">
    <w:name w:val="Legenda1"/>
    <w:basedOn w:val="Standard"/>
    <w:rsid w:val="00F534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347D"/>
    <w:pPr>
      <w:suppressLineNumbers/>
    </w:pPr>
  </w:style>
  <w:style w:type="paragraph" w:customStyle="1" w:styleId="TableContents">
    <w:name w:val="Table Contents"/>
    <w:basedOn w:val="Standard"/>
    <w:rsid w:val="00F5347D"/>
    <w:pPr>
      <w:suppressLineNumbers/>
    </w:pPr>
  </w:style>
  <w:style w:type="paragraph" w:styleId="Akapitzlist">
    <w:name w:val="List Paragraph"/>
    <w:basedOn w:val="Normalny"/>
    <w:rsid w:val="00F5347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F5347D"/>
    <w:pPr>
      <w:jc w:val="center"/>
    </w:pPr>
    <w:rPr>
      <w:b/>
      <w:bCs/>
    </w:rPr>
  </w:style>
  <w:style w:type="character" w:customStyle="1" w:styleId="BulletSymbols">
    <w:name w:val="Bullet Symbols"/>
    <w:rsid w:val="00F534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5347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DA2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F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A2DF2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2DF2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DF2"/>
    <w:rPr>
      <w:rFonts w:ascii="Segoe UI" w:hAnsi="Segoe UI" w:cs="Mangal"/>
      <w:kern w:val="3"/>
      <w:sz w:val="18"/>
      <w:szCs w:val="16"/>
      <w:lang w:eastAsia="zh-CN" w:bidi="hi-IN"/>
    </w:rPr>
  </w:style>
  <w:style w:type="numbering" w:customStyle="1" w:styleId="WW8Num2">
    <w:name w:val="WW8Num2"/>
    <w:basedOn w:val="Bezlisty"/>
    <w:rsid w:val="00F5347D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EC1DEF"/>
    <w:pPr>
      <w:suppressAutoHyphens w:val="0"/>
      <w:autoSpaceDE w:val="0"/>
      <w:textAlignment w:val="auto"/>
    </w:pPr>
    <w:rPr>
      <w:rFonts w:ascii="Tahoma" w:eastAsia="Tahoma" w:hAnsi="Tahoma" w:cs="Tahoma"/>
      <w:kern w:val="0"/>
      <w:sz w:val="26"/>
      <w:szCs w:val="26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1DEF"/>
    <w:rPr>
      <w:rFonts w:ascii="Tahoma" w:eastAsia="Tahoma" w:hAnsi="Tahoma" w:cs="Tahoma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Dobrosielska</dc:creator>
  <cp:lastModifiedBy>Dorota Frysztak</cp:lastModifiedBy>
  <cp:revision>2</cp:revision>
  <cp:lastPrinted>2018-12-05T10:16:00Z</cp:lastPrinted>
  <dcterms:created xsi:type="dcterms:W3CDTF">2018-12-05T10:47:00Z</dcterms:created>
  <dcterms:modified xsi:type="dcterms:W3CDTF">2018-12-05T10:47:00Z</dcterms:modified>
</cp:coreProperties>
</file>